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CA" w:rsidRPr="00034D9B" w:rsidRDefault="003364CA" w:rsidP="00034D9B">
      <w:pPr>
        <w:ind w:firstLine="709"/>
        <w:rPr>
          <w:rFonts w:ascii="Times New Roman" w:hAnsi="Times New Roman"/>
          <w:sz w:val="28"/>
          <w:szCs w:val="28"/>
        </w:rPr>
      </w:pPr>
    </w:p>
    <w:p w:rsidR="004F27B3" w:rsidRPr="0073300E" w:rsidRDefault="004F27B3" w:rsidP="00034D9B">
      <w:pPr>
        <w:spacing w:after="0"/>
        <w:ind w:firstLine="709"/>
        <w:jc w:val="center"/>
        <w:rPr>
          <w:rFonts w:ascii="Arial" w:hAnsi="Arial" w:cs="Arial"/>
          <w:b/>
          <w:sz w:val="24"/>
        </w:rPr>
      </w:pPr>
      <w:r w:rsidRPr="0073300E">
        <w:rPr>
          <w:rFonts w:ascii="Arial" w:hAnsi="Arial" w:cs="Arial"/>
          <w:b/>
          <w:sz w:val="24"/>
        </w:rPr>
        <w:t>МИНОБРНАУКИ РОССИИ</w:t>
      </w:r>
    </w:p>
    <w:p w:rsidR="004F27B3" w:rsidRPr="0073300E" w:rsidRDefault="004F27B3" w:rsidP="00034D9B">
      <w:pPr>
        <w:spacing w:after="0"/>
        <w:ind w:firstLine="709"/>
        <w:jc w:val="center"/>
        <w:rPr>
          <w:rFonts w:ascii="Arial" w:hAnsi="Arial" w:cs="Arial"/>
          <w:b/>
          <w:sz w:val="24"/>
        </w:rPr>
      </w:pPr>
      <w:r w:rsidRPr="0073300E">
        <w:rPr>
          <w:rFonts w:ascii="Arial" w:hAnsi="Arial" w:cs="Arial"/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4F27B3" w:rsidRPr="0073300E" w:rsidRDefault="004F27B3" w:rsidP="00034D9B">
      <w:pPr>
        <w:spacing w:after="0"/>
        <w:ind w:firstLine="709"/>
        <w:jc w:val="center"/>
        <w:rPr>
          <w:rFonts w:ascii="Arial" w:hAnsi="Arial" w:cs="Arial"/>
          <w:b/>
          <w:sz w:val="24"/>
        </w:rPr>
      </w:pPr>
      <w:r w:rsidRPr="0073300E">
        <w:rPr>
          <w:rFonts w:ascii="Arial" w:hAnsi="Arial" w:cs="Arial"/>
          <w:b/>
          <w:sz w:val="24"/>
        </w:rPr>
        <w:t>«ДАГЕСТАНСКИЙ ГОСУДАРСТВЕННЫЙ УНИВЕРСИТЕТ»</w:t>
      </w:r>
    </w:p>
    <w:p w:rsidR="004F27B3" w:rsidRPr="0073300E" w:rsidRDefault="004F27B3" w:rsidP="00034D9B">
      <w:pPr>
        <w:spacing w:after="0"/>
        <w:ind w:firstLine="709"/>
        <w:jc w:val="center"/>
        <w:rPr>
          <w:rFonts w:ascii="Arial" w:hAnsi="Arial" w:cs="Arial"/>
          <w:b/>
          <w:sz w:val="24"/>
        </w:rPr>
      </w:pPr>
    </w:p>
    <w:p w:rsidR="004F27B3" w:rsidRPr="0073300E" w:rsidRDefault="004F27B3" w:rsidP="00034D9B">
      <w:pPr>
        <w:spacing w:after="0"/>
        <w:ind w:firstLine="709"/>
        <w:rPr>
          <w:rFonts w:ascii="Arial" w:hAnsi="Arial" w:cs="Arial"/>
          <w:sz w:val="24"/>
        </w:rPr>
      </w:pPr>
    </w:p>
    <w:p w:rsidR="004F27B3" w:rsidRPr="0073300E" w:rsidRDefault="004F27B3" w:rsidP="00034D9B">
      <w:pPr>
        <w:spacing w:after="0"/>
        <w:ind w:firstLine="709"/>
        <w:rPr>
          <w:rFonts w:ascii="Arial" w:hAnsi="Arial" w:cs="Arial"/>
          <w:sz w:val="24"/>
        </w:rPr>
      </w:pPr>
    </w:p>
    <w:p w:rsidR="004F27B3" w:rsidRPr="0073300E" w:rsidRDefault="004F27B3" w:rsidP="00034D9B">
      <w:pPr>
        <w:spacing w:after="0"/>
        <w:ind w:firstLine="709"/>
        <w:rPr>
          <w:rFonts w:ascii="Arial" w:hAnsi="Arial" w:cs="Arial"/>
          <w:sz w:val="24"/>
        </w:rPr>
      </w:pPr>
    </w:p>
    <w:p w:rsidR="004F27B3" w:rsidRPr="0073300E" w:rsidRDefault="004F27B3" w:rsidP="00034D9B">
      <w:pPr>
        <w:spacing w:after="0"/>
        <w:ind w:firstLine="709"/>
        <w:rPr>
          <w:rFonts w:ascii="Arial" w:hAnsi="Arial" w:cs="Arial"/>
          <w:sz w:val="24"/>
        </w:rPr>
      </w:pPr>
    </w:p>
    <w:p w:rsidR="004F27B3" w:rsidRPr="0073300E" w:rsidRDefault="004F27B3" w:rsidP="00034D9B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  <w:lang w:eastAsia="ru-RU"/>
        </w:rPr>
      </w:pPr>
      <w:r w:rsidRPr="0073300E">
        <w:rPr>
          <w:rFonts w:ascii="Arial" w:hAnsi="Arial" w:cs="Arial"/>
          <w:b/>
          <w:sz w:val="24"/>
        </w:rPr>
        <w:t>«УТВЕРЖДАЮ»</w:t>
      </w:r>
    </w:p>
    <w:p w:rsidR="004F27B3" w:rsidRPr="0073300E" w:rsidRDefault="004F27B3" w:rsidP="00034D9B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</w:p>
    <w:p w:rsidR="004F27B3" w:rsidRPr="0073300E" w:rsidRDefault="004F27B3" w:rsidP="00034D9B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  <w:r w:rsidRPr="0073300E">
        <w:rPr>
          <w:rFonts w:ascii="Arial" w:hAnsi="Arial" w:cs="Arial"/>
          <w:b/>
          <w:sz w:val="24"/>
        </w:rPr>
        <w:t>Ректор ДГУ</w:t>
      </w:r>
    </w:p>
    <w:p w:rsidR="004F27B3" w:rsidRPr="0073300E" w:rsidRDefault="004F27B3" w:rsidP="00034D9B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  <w:r w:rsidRPr="0073300E">
        <w:rPr>
          <w:rFonts w:ascii="Arial" w:hAnsi="Arial" w:cs="Arial"/>
          <w:b/>
          <w:sz w:val="24"/>
        </w:rPr>
        <w:t xml:space="preserve">___________М.Х. </w:t>
      </w:r>
      <w:proofErr w:type="spellStart"/>
      <w:r w:rsidRPr="0073300E">
        <w:rPr>
          <w:rFonts w:ascii="Arial" w:hAnsi="Arial" w:cs="Arial"/>
          <w:b/>
          <w:sz w:val="24"/>
        </w:rPr>
        <w:t>Рабаданов</w:t>
      </w:r>
      <w:proofErr w:type="spellEnd"/>
    </w:p>
    <w:p w:rsidR="004F27B3" w:rsidRPr="0073300E" w:rsidRDefault="00686E95" w:rsidP="00034D9B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  <w:r w:rsidRPr="0073300E">
        <w:rPr>
          <w:rFonts w:ascii="Arial" w:hAnsi="Arial" w:cs="Arial"/>
          <w:b/>
          <w:sz w:val="24"/>
        </w:rPr>
        <w:t>1</w:t>
      </w:r>
      <w:r w:rsidR="00206F17" w:rsidRPr="0073300E">
        <w:rPr>
          <w:rFonts w:ascii="Arial" w:hAnsi="Arial" w:cs="Arial"/>
          <w:b/>
          <w:sz w:val="24"/>
        </w:rPr>
        <w:t>6</w:t>
      </w:r>
      <w:r w:rsidR="005B5A81" w:rsidRPr="0073300E">
        <w:rPr>
          <w:rFonts w:ascii="Arial" w:hAnsi="Arial" w:cs="Arial"/>
          <w:b/>
          <w:sz w:val="24"/>
        </w:rPr>
        <w:t xml:space="preserve"> </w:t>
      </w:r>
      <w:r w:rsidRPr="0073300E">
        <w:rPr>
          <w:rFonts w:ascii="Arial" w:hAnsi="Arial" w:cs="Arial"/>
          <w:b/>
          <w:sz w:val="24"/>
        </w:rPr>
        <w:t>января</w:t>
      </w:r>
      <w:r w:rsidR="005B5A81" w:rsidRPr="0073300E">
        <w:rPr>
          <w:rFonts w:ascii="Arial" w:hAnsi="Arial" w:cs="Arial"/>
          <w:b/>
          <w:sz w:val="24"/>
        </w:rPr>
        <w:t xml:space="preserve"> 202</w:t>
      </w:r>
      <w:r w:rsidR="00206F17" w:rsidRPr="0073300E">
        <w:rPr>
          <w:rFonts w:ascii="Arial" w:hAnsi="Arial" w:cs="Arial"/>
          <w:b/>
          <w:sz w:val="24"/>
        </w:rPr>
        <w:t>6</w:t>
      </w:r>
      <w:r w:rsidR="005B5A81" w:rsidRPr="0073300E">
        <w:rPr>
          <w:rFonts w:ascii="Arial" w:hAnsi="Arial" w:cs="Arial"/>
          <w:b/>
          <w:sz w:val="24"/>
        </w:rPr>
        <w:t xml:space="preserve"> </w:t>
      </w:r>
      <w:r w:rsidR="004F27B3" w:rsidRPr="0073300E">
        <w:rPr>
          <w:rFonts w:ascii="Arial" w:hAnsi="Arial" w:cs="Arial"/>
          <w:b/>
          <w:sz w:val="24"/>
        </w:rPr>
        <w:t>г.</w:t>
      </w:r>
    </w:p>
    <w:p w:rsidR="004F27B3" w:rsidRPr="0073300E" w:rsidRDefault="004F27B3" w:rsidP="00034D9B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</w:p>
    <w:p w:rsidR="004F27B3" w:rsidRPr="0073300E" w:rsidRDefault="004F27B3" w:rsidP="00034D9B">
      <w:pPr>
        <w:ind w:firstLine="709"/>
        <w:rPr>
          <w:rFonts w:ascii="Arial" w:hAnsi="Arial" w:cs="Arial"/>
          <w:sz w:val="24"/>
        </w:rPr>
      </w:pP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</w:rPr>
      </w:pP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</w:rPr>
      </w:pP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</w:rPr>
      </w:pPr>
      <w:r w:rsidRPr="0073300E">
        <w:rPr>
          <w:rFonts w:ascii="Arial" w:hAnsi="Arial" w:cs="Arial"/>
          <w:b/>
          <w:sz w:val="24"/>
        </w:rPr>
        <w:t>ПРОГРАММА ВСТУПИТЕЛЬНОГО ИСПЫТАНИЯ</w:t>
      </w: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</w:rPr>
      </w:pPr>
      <w:r w:rsidRPr="0073300E">
        <w:rPr>
          <w:rFonts w:ascii="Arial" w:hAnsi="Arial" w:cs="Arial"/>
          <w:b/>
          <w:sz w:val="24"/>
        </w:rPr>
        <w:t>«АКТУАЛЬНЫЕ ПРОБЛЕМЫ ИСТОРИИ»</w:t>
      </w: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</w:rPr>
      </w:pP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r w:rsidRPr="0073300E">
        <w:rPr>
          <w:rFonts w:ascii="Arial" w:hAnsi="Arial" w:cs="Arial"/>
          <w:sz w:val="24"/>
        </w:rPr>
        <w:t xml:space="preserve">для поступающих на основные образовательные программы бакалавриата и </w:t>
      </w:r>
      <w:proofErr w:type="spellStart"/>
      <w:r w:rsidRPr="0073300E">
        <w:rPr>
          <w:rFonts w:ascii="Arial" w:hAnsi="Arial" w:cs="Arial"/>
          <w:sz w:val="24"/>
        </w:rPr>
        <w:t>специалитета</w:t>
      </w:r>
      <w:proofErr w:type="spellEnd"/>
      <w:r w:rsidRPr="0073300E">
        <w:rPr>
          <w:rFonts w:ascii="Arial" w:hAnsi="Arial" w:cs="Arial"/>
          <w:sz w:val="24"/>
        </w:rPr>
        <w:t xml:space="preserve"> по результатам вступительных испытаний, </w:t>
      </w: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r w:rsidRPr="0073300E">
        <w:rPr>
          <w:rFonts w:ascii="Arial" w:hAnsi="Arial" w:cs="Arial"/>
          <w:sz w:val="24"/>
        </w:rPr>
        <w:t>проводимых университетом</w:t>
      </w: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206F17" w:rsidRPr="0073300E" w:rsidRDefault="00206F17" w:rsidP="00034D9B">
      <w:pPr>
        <w:widowControl w:val="0"/>
        <w:spacing w:after="0" w:line="240" w:lineRule="auto"/>
        <w:ind w:right="-7" w:firstLine="709"/>
        <w:jc w:val="right"/>
        <w:rPr>
          <w:rFonts w:ascii="Arial" w:hAnsi="Arial" w:cs="Arial"/>
          <w:noProof/>
        </w:rPr>
      </w:pPr>
    </w:p>
    <w:p w:rsidR="00206F17" w:rsidRPr="0073300E" w:rsidRDefault="00206F17" w:rsidP="00034D9B">
      <w:pPr>
        <w:widowControl w:val="0"/>
        <w:spacing w:after="0" w:line="240" w:lineRule="auto"/>
        <w:ind w:right="-7" w:firstLine="709"/>
        <w:jc w:val="right"/>
        <w:rPr>
          <w:rFonts w:ascii="Arial" w:eastAsia="Arial" w:hAnsi="Arial" w:cs="Arial"/>
        </w:rPr>
      </w:pPr>
      <w:r w:rsidRPr="0073300E">
        <w:rPr>
          <w:rFonts w:ascii="Arial" w:eastAsia="Arial" w:hAnsi="Arial" w:cs="Arial"/>
        </w:rPr>
        <w:t>УТВЕРЖДЕНА</w:t>
      </w:r>
    </w:p>
    <w:p w:rsidR="00206F17" w:rsidRPr="0073300E" w:rsidRDefault="00206F17" w:rsidP="00034D9B">
      <w:pPr>
        <w:widowControl w:val="0"/>
        <w:spacing w:after="0" w:line="240" w:lineRule="auto"/>
        <w:ind w:right="-7" w:firstLine="709"/>
        <w:jc w:val="right"/>
        <w:rPr>
          <w:rFonts w:ascii="Arial" w:eastAsia="Arial" w:hAnsi="Arial" w:cs="Arial"/>
        </w:rPr>
      </w:pPr>
      <w:r w:rsidRPr="0073300E">
        <w:rPr>
          <w:rFonts w:ascii="Arial" w:eastAsia="Arial" w:hAnsi="Arial" w:cs="Arial"/>
        </w:rPr>
        <w:t xml:space="preserve"> на заседании Ученого совета ДГУ</w:t>
      </w:r>
    </w:p>
    <w:p w:rsidR="00206F17" w:rsidRPr="0073300E" w:rsidRDefault="00206F17" w:rsidP="00034D9B">
      <w:pPr>
        <w:widowControl w:val="0"/>
        <w:spacing w:after="0" w:line="240" w:lineRule="auto"/>
        <w:ind w:right="-7" w:firstLine="709"/>
        <w:jc w:val="right"/>
        <w:rPr>
          <w:rFonts w:ascii="Arial" w:eastAsia="Arial" w:hAnsi="Arial" w:cs="Arial"/>
        </w:rPr>
      </w:pPr>
      <w:r w:rsidRPr="0073300E">
        <w:rPr>
          <w:rFonts w:ascii="Arial" w:eastAsia="Arial" w:hAnsi="Arial" w:cs="Arial"/>
        </w:rPr>
        <w:t>25 декабря 2025 г. протокол № 4,</w:t>
      </w:r>
    </w:p>
    <w:p w:rsidR="00206F17" w:rsidRPr="0073300E" w:rsidRDefault="00206F17" w:rsidP="00034D9B">
      <w:pPr>
        <w:widowControl w:val="0"/>
        <w:spacing w:after="0" w:line="240" w:lineRule="auto"/>
        <w:ind w:right="-7" w:firstLine="709"/>
        <w:jc w:val="right"/>
        <w:rPr>
          <w:rFonts w:ascii="Arial" w:eastAsia="Arial" w:hAnsi="Arial" w:cs="Arial"/>
        </w:rPr>
      </w:pPr>
      <w:r w:rsidRPr="0073300E">
        <w:rPr>
          <w:rFonts w:ascii="Arial" w:eastAsia="Arial" w:hAnsi="Arial" w:cs="Arial"/>
        </w:rPr>
        <w:t>приказом ректора ДГУ</w:t>
      </w:r>
    </w:p>
    <w:p w:rsidR="00206F17" w:rsidRPr="0073300E" w:rsidRDefault="00206F17" w:rsidP="00034D9B">
      <w:pPr>
        <w:widowControl w:val="0"/>
        <w:spacing w:after="0" w:line="240" w:lineRule="auto"/>
        <w:ind w:right="-7" w:firstLine="709"/>
        <w:jc w:val="right"/>
        <w:rPr>
          <w:rFonts w:ascii="Arial" w:eastAsia="Arial" w:hAnsi="Arial" w:cs="Arial"/>
        </w:rPr>
      </w:pPr>
      <w:r w:rsidRPr="0073300E">
        <w:rPr>
          <w:rFonts w:ascii="Arial" w:eastAsia="Arial" w:hAnsi="Arial" w:cs="Arial"/>
        </w:rPr>
        <w:t>от 16.01.2026 № 12-а</w:t>
      </w: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4F27B3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73300E" w:rsidRDefault="0073300E" w:rsidP="00034D9B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73300E" w:rsidRDefault="0073300E" w:rsidP="00034D9B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73300E" w:rsidRDefault="0073300E" w:rsidP="00034D9B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73300E" w:rsidRPr="0073300E" w:rsidRDefault="0073300E" w:rsidP="00034D9B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4F27B3" w:rsidRPr="0073300E" w:rsidRDefault="004F27B3" w:rsidP="00034D9B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206F17" w:rsidRPr="0073300E" w:rsidRDefault="00C307A2" w:rsidP="00034D9B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r w:rsidRPr="0073300E">
        <w:rPr>
          <w:rFonts w:ascii="Arial" w:hAnsi="Arial" w:cs="Arial"/>
          <w:sz w:val="24"/>
        </w:rPr>
        <w:t xml:space="preserve">Махачкала, </w:t>
      </w:r>
      <w:r w:rsidR="004F27B3" w:rsidRPr="0073300E">
        <w:rPr>
          <w:rFonts w:ascii="Arial" w:hAnsi="Arial" w:cs="Arial"/>
          <w:sz w:val="24"/>
        </w:rPr>
        <w:t>202</w:t>
      </w:r>
      <w:r w:rsidR="00206F17" w:rsidRPr="0073300E">
        <w:rPr>
          <w:rFonts w:ascii="Arial" w:hAnsi="Arial" w:cs="Arial"/>
          <w:sz w:val="24"/>
        </w:rPr>
        <w:t>6</w:t>
      </w:r>
    </w:p>
    <w:p w:rsidR="009C2F96" w:rsidRDefault="00206F17" w:rsidP="009C2F96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sz w:val="24"/>
        </w:rPr>
        <w:br w:type="page"/>
      </w:r>
      <w:r w:rsidR="007E629F" w:rsidRPr="0073300E">
        <w:rPr>
          <w:rFonts w:ascii="Arial" w:hAnsi="Arial" w:cs="Arial"/>
        </w:rPr>
        <w:lastRenderedPageBreak/>
        <w:t xml:space="preserve">Программа профильного вступительного испытания «Актуальные проблемы истории» предназначена для поступающих на базе среднего профессионального образования. </w:t>
      </w:r>
      <w:r w:rsidR="004F27B3" w:rsidRPr="0073300E">
        <w:rPr>
          <w:rFonts w:ascii="Arial" w:hAnsi="Arial" w:cs="Arial"/>
        </w:rPr>
        <w:t>Программа составлена в соответствии с требованиями Федерального государственного образовательного стандарта среднего профессионального образования</w:t>
      </w:r>
      <w:r w:rsidR="00C307A2" w:rsidRPr="0073300E">
        <w:rPr>
          <w:rFonts w:ascii="Arial" w:hAnsi="Arial" w:cs="Arial"/>
        </w:rPr>
        <w:t xml:space="preserve"> и </w:t>
      </w:r>
      <w:r w:rsidR="00F931C4" w:rsidRPr="0073300E">
        <w:rPr>
          <w:rFonts w:ascii="Arial" w:hAnsi="Arial" w:cs="Arial"/>
        </w:rPr>
        <w:t>Примерной программы общеобразовательной учебной дисциплины «</w:t>
      </w:r>
      <w:r w:rsidR="00384144" w:rsidRPr="0073300E">
        <w:rPr>
          <w:rFonts w:ascii="Arial" w:hAnsi="Arial" w:cs="Arial"/>
        </w:rPr>
        <w:t>История</w:t>
      </w:r>
      <w:r w:rsidR="00F931C4" w:rsidRPr="0073300E">
        <w:rPr>
          <w:rFonts w:ascii="Arial" w:hAnsi="Arial" w:cs="Arial"/>
        </w:rPr>
        <w:t>» для профессиональных образовательных организаций (СПО)</w:t>
      </w:r>
      <w:r w:rsidR="009C2F96">
        <w:rPr>
          <w:rFonts w:ascii="Arial" w:hAnsi="Arial" w:cs="Arial"/>
        </w:rPr>
        <w:t xml:space="preserve"> </w:t>
      </w:r>
      <w:hyperlink r:id="rId6" w:history="1">
        <w:r w:rsidR="009C2F96" w:rsidRPr="00B82047">
          <w:rPr>
            <w:rStyle w:val="a5"/>
            <w:rFonts w:ascii="Arial" w:hAnsi="Arial" w:cs="Arial"/>
          </w:rPr>
          <w:t>https://firpo.ru/netcat_files/353/664/h_a433d9e030cc2d5f54cce73819900f99</w:t>
        </w:r>
      </w:hyperlink>
      <w:r w:rsidR="009C2F96">
        <w:rPr>
          <w:rFonts w:ascii="Arial" w:hAnsi="Arial" w:cs="Arial"/>
        </w:rPr>
        <w:t xml:space="preserve"> </w:t>
      </w:r>
      <w:r w:rsidR="004F27B3" w:rsidRPr="0073300E">
        <w:rPr>
          <w:rFonts w:ascii="Arial" w:hAnsi="Arial" w:cs="Arial"/>
        </w:rPr>
        <w:t xml:space="preserve">. </w:t>
      </w:r>
    </w:p>
    <w:p w:rsidR="004F27B3" w:rsidRPr="0073300E" w:rsidRDefault="004F27B3" w:rsidP="009C2F96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>Содержание программы по отечественной истории охватывает обширный период: с жизни восточных славян в древности по настоящее время. Экзаменационные задания не выходят за рамки данной программы, но требуют</w:t>
      </w:r>
      <w:r w:rsidR="00BB527E" w:rsidRPr="0073300E">
        <w:rPr>
          <w:rFonts w:ascii="Arial" w:hAnsi="Arial" w:cs="Arial"/>
        </w:rPr>
        <w:t xml:space="preserve"> более</w:t>
      </w:r>
      <w:r w:rsidRPr="0073300E">
        <w:rPr>
          <w:rFonts w:ascii="Arial" w:hAnsi="Arial" w:cs="Arial"/>
        </w:rPr>
        <w:t xml:space="preserve"> глубокой проработки всех ее элементов.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  <w:b/>
        </w:rPr>
      </w:pPr>
      <w:r w:rsidRPr="0073300E">
        <w:rPr>
          <w:rFonts w:ascii="Arial" w:hAnsi="Arial" w:cs="Arial"/>
          <w:b/>
        </w:rPr>
        <w:t xml:space="preserve">Тема 1. Русь в VI - XI веках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>Расселение восточных слав</w:t>
      </w:r>
      <w:bookmarkStart w:id="0" w:name="_GoBack"/>
      <w:bookmarkEnd w:id="0"/>
      <w:r w:rsidRPr="0073300E">
        <w:rPr>
          <w:rFonts w:ascii="Arial" w:hAnsi="Arial" w:cs="Arial"/>
        </w:rPr>
        <w:t>ян в VI-IX веках. Занятия, обычаи и верования восточных славян. Общественный строй. Племенные союзы восточных славян в VI-IX вв. Возникновение государства. Норман</w:t>
      </w:r>
      <w:r w:rsidR="00146C69" w:rsidRPr="0073300E">
        <w:rPr>
          <w:rFonts w:ascii="Arial" w:hAnsi="Arial" w:cs="Arial"/>
        </w:rPr>
        <w:t>н</w:t>
      </w:r>
      <w:r w:rsidRPr="0073300E">
        <w:rPr>
          <w:rFonts w:ascii="Arial" w:hAnsi="Arial" w:cs="Arial"/>
        </w:rPr>
        <w:t xml:space="preserve">ская теория. Древняя Русь. Социально-экономический строй. Формирование раннефеодальных отношений. Крестьянская община и город. Политический строй. Князья, дружина и вече. Категории населения. «Русская Правда». Внутренняя и внешняя политика. Походы на Византию. Объединение племен восточных славян. Принятие христианства в 988 г. Культура Древней Руси. Начало летописания.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2. Русские княжества в XII – начале XVI века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Экономические и политические причины феодальной раздробленности. Развитие городов. Княжеская власть и боярство. Политический строй в различных русских княжествах. Владимиро-Суздальское княжество. Новгородская феодальная республика. Княжеские усобицы. Борьба с иноземными захватчиками. Монгольское нашествие. Зависимость от Золотой Орды и ее социально-экономические и политические последствия для русских земель. Завершение объединения русских земель и образование Российского государства в XIV - начале XV вв. </w:t>
      </w:r>
      <w:r w:rsidR="00BB527E" w:rsidRPr="0073300E">
        <w:rPr>
          <w:rFonts w:ascii="Arial" w:hAnsi="Arial" w:cs="Arial"/>
        </w:rPr>
        <w:t>Социально-экономические, внутриполитические</w:t>
      </w:r>
      <w:r w:rsidRPr="0073300E">
        <w:rPr>
          <w:rFonts w:ascii="Arial" w:hAnsi="Arial" w:cs="Arial"/>
        </w:rPr>
        <w:t xml:space="preserve"> и </w:t>
      </w:r>
      <w:r w:rsidR="00BB527E" w:rsidRPr="0073300E">
        <w:rPr>
          <w:rFonts w:ascii="Arial" w:hAnsi="Arial" w:cs="Arial"/>
        </w:rPr>
        <w:t xml:space="preserve">международные </w:t>
      </w:r>
      <w:r w:rsidRPr="0073300E">
        <w:rPr>
          <w:rFonts w:ascii="Arial" w:hAnsi="Arial" w:cs="Arial"/>
        </w:rPr>
        <w:t xml:space="preserve">факторы объединения русских земель вокруг Москвы. Этапы объединения земель. Взаимосвязь процессов объединения русских земель и освобождения от ордынского владычества. Иван III. Прекращение зависимости от Золотой Орды. Социальная и политическая структура нового государства. Развитие феодальных отношений. Вотчинное и поместное землевладение. Судебник 1497 года. Русская культура XII – начала XVI вв.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3. Россия в XVI-XVII веках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Внутренняя политика России в середине – второй половине XVI века. Социально-экономическое развитие. Реформы Ивана IV. Избранная Рада. Земские соборы. Военная реформа. Судебник 1550 года. Опричнина. Внешняя политика в середине – второй половине XVI века. Борьба за выход к Балтийскому морю. Ливонская война. Присоединение Казанского и Астраханского ханств. Начало освоения Сибири. Ермак. Защита от набегов Крымского хана. 2 Обострение социальных, династических и международных противоречий в конце XVI - начале XVII века. «Смутное время». Борьба за власть в период правления Федора Ивановича. Борис Годунов. Лжедмитрий I. Правление боярского царя Василия Шуйского. Восстание И.И. </w:t>
      </w:r>
      <w:proofErr w:type="spellStart"/>
      <w:r w:rsidRPr="0073300E">
        <w:rPr>
          <w:rFonts w:ascii="Arial" w:hAnsi="Arial" w:cs="Arial"/>
        </w:rPr>
        <w:t>Болотникова</w:t>
      </w:r>
      <w:proofErr w:type="spellEnd"/>
      <w:r w:rsidRPr="0073300E">
        <w:rPr>
          <w:rFonts w:ascii="Arial" w:hAnsi="Arial" w:cs="Arial"/>
        </w:rPr>
        <w:t xml:space="preserve">. Лжедмитрий II. Семибоярщина. Борьба с польскими и шведскими захватчиками. Первое и второе народные ополчения. Земский собор 1613 года. Воцарение Романовых. Социально-экономическое развитие России в XVII веке. Территория и население. Социальная структура. Сельское хозяйство. Укрепление крепостнических отношений. Перерастание ремесла в мелкотоварное производство. Появление мануфактур. Торговля. Начало формирования всероссийского рынка. Политическое развитие России в XVII веке. Соборное уложение 1649 года. Центральное и местное управление. Изменение роли Боярской думы. Прекращение деятельности земских соборов. Совершенствование приказной системы. Церковный раскол. Податная реформа. Создание полков «нового строя». Зарождение абсолютизма. Народное движение в середине – второй половине XVII века. Причины массовых народных выступлений в XVII веке. Городские восстания 1648, 1650, 1662 гг. Раскол как проявление социального протеста. Крестьянская война под предводительством Степана Разина 1667- 1671 гг. Русская культура XVI-XVII вв.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lastRenderedPageBreak/>
        <w:t>Тема 4. Россия в XVIII веке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Социально-экономические и политические преобразования Петра I. Государственная реформа. Социальные реформы. Указ о единонаследии. Табель о рангах. Военная реформа. Абсолютизм. Преобразования в области культуры и быта. Традиционные порядки и крепостничество в условиях развертывания модернизации. Внешняя политика Росси в конце XVII – первой четверти XVIII века. Борьба за выход к Балтийскому морю. Северная война 1700-1721 гг. Борьба за выход к Черному морю. Азовские походы. </w:t>
      </w:r>
      <w:proofErr w:type="spellStart"/>
      <w:r w:rsidRPr="0073300E">
        <w:rPr>
          <w:rFonts w:ascii="Arial" w:hAnsi="Arial" w:cs="Arial"/>
        </w:rPr>
        <w:t>Прутский</w:t>
      </w:r>
      <w:proofErr w:type="spellEnd"/>
      <w:r w:rsidRPr="0073300E">
        <w:rPr>
          <w:rFonts w:ascii="Arial" w:hAnsi="Arial" w:cs="Arial"/>
        </w:rPr>
        <w:t xml:space="preserve"> поход 1710-1711 гг. Каспийский поход 1722-1723гг. Дворцовые перевороты. Роль гвардии. «Золотой век русского дворянства». Просвещенный абсолютизм Екатерины Великой. Уложенная комиссия 1767-1768 гг. Крестьянская война под предводительством Е. Пугачева. Жалованные грамоты дворянству и городам. Правление Павла I. Внешняя политика середины – второй половины XVIII века. Участие России в Семилетней войне с Пруссией 1756-1763 гг. Русско-турецкие войны 1768-1774 гг. и 1787- 1791 гг. Участие России в разделах Польши, в антифранцузской коалиции. Поворот во внешней политике – мир с Францией и разрыв с Англией. 3 Русская культура и русское просвещение XVIII в.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5. Россия в первой четверти XIX века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Социально-экономическое развитие России в первой четверти XIX века. Втягивание помещичьего хозяйства в товарно-денежные отношения. Крепостная и капиталистическая мануфактура. Становление капиталистических отношений. Начало промышленного переворота. Внутренняя политика первой четверти XIX века. Эпоха либеральных преобразований. «Указ о вольных хлебопашцах». М.М. Сперанский. Реформа государственного управления. Военные поселения. Аракчеевщина. Реакция 1820-х гг. Внешняя политика конца XVIII - первой четверти XIX века. Участие России в антифранцузских коалициях. </w:t>
      </w:r>
      <w:proofErr w:type="spellStart"/>
      <w:r w:rsidRPr="0073300E">
        <w:rPr>
          <w:rFonts w:ascii="Arial" w:hAnsi="Arial" w:cs="Arial"/>
        </w:rPr>
        <w:t>Тильзитский</w:t>
      </w:r>
      <w:proofErr w:type="spellEnd"/>
      <w:r w:rsidRPr="0073300E">
        <w:rPr>
          <w:rFonts w:ascii="Arial" w:hAnsi="Arial" w:cs="Arial"/>
        </w:rPr>
        <w:t xml:space="preserve"> мир. Последствия континентальной блокады для России. Русско-персидская война 1804-1813 гг. Русско-турецкая война 1806-1812 гг. Присоединение Финляндии 1809 г. Отечественная война 1812 гг. Заграничные походы 1813-1814 гг. Венский конгресс и его решения. Образование Священного союза. Движение декабристов. Первые тайные организации. Северное и Южное общества. «Русская правда» П.И.</w:t>
      </w:r>
      <w:r w:rsidR="00F86631" w:rsidRPr="0073300E">
        <w:rPr>
          <w:rFonts w:ascii="Arial" w:hAnsi="Arial" w:cs="Arial"/>
        </w:rPr>
        <w:t xml:space="preserve"> </w:t>
      </w:r>
      <w:r w:rsidRPr="0073300E">
        <w:rPr>
          <w:rFonts w:ascii="Arial" w:hAnsi="Arial" w:cs="Arial"/>
        </w:rPr>
        <w:t xml:space="preserve">Пестеля. «Конституция» Н.М. Муравьева. Восстание 14 декабря 1825 г. в Петербурге. Значение восстания декабристов.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  <w:b/>
        </w:rPr>
      </w:pPr>
      <w:r w:rsidRPr="0073300E">
        <w:rPr>
          <w:rFonts w:ascii="Arial" w:hAnsi="Arial" w:cs="Arial"/>
          <w:b/>
        </w:rPr>
        <w:t xml:space="preserve">Тема 6. Россия во второй четверти - середине XIX века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>Внутренняя политика России во второй четверти XIX века. Николай I. Укрепление самодержавной власти. Переустройство в системе государственного управления. Кодификация русских законов. Крестьянский вопрос во второй четверти XIX века. Школьный, университетский и цензурный уставы. Дальнейшая централизация, бюрократизация государственного строя России. Общественная мысль и общественное движение в России второй четверти XIX века. Формирование правительственной идеологии. Теория официальной народности С.С. Уварова. Либеральное направление. Западники и славянофилы. Радикальное направление: утопический социализм А.И. Герцена. Кружок Петрашевского. Внешняя политика второй четверти - середины XIX века. Восточный вопрос. Русско-турецкая война 1828-1829 гг. Русско-персидская война 1826-1828 гг. Проблема проливов 1830-1840-х гг. Крымская война 1853-1856 гг. Парижский мир 1856 г. Кавказская война. Шамиль. Присоединение Кавказа к России. Русская ку</w:t>
      </w:r>
      <w:r w:rsidR="00F86631" w:rsidRPr="0073300E">
        <w:rPr>
          <w:rFonts w:ascii="Arial" w:hAnsi="Arial" w:cs="Arial"/>
        </w:rPr>
        <w:t xml:space="preserve">льтура первой половины XIX в.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  <w:b/>
        </w:rPr>
      </w:pPr>
      <w:r w:rsidRPr="0073300E">
        <w:rPr>
          <w:rFonts w:ascii="Arial" w:hAnsi="Arial" w:cs="Arial"/>
          <w:b/>
        </w:rPr>
        <w:t xml:space="preserve">Тема 7. Эпоха великих реформ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Социально-экономические и политические предпосылки буржуазных реформ 1860- 1870-х гг. Отмена крепостного права. Земская, судебная, городская реформы. Реформы в области просвещения. Цензурные правила. Военная реформа. Значение буржуазных реформ. Становление капиталистических отношений в сельском хозяйстве пореформенной России. Реализация реформы 1861 г. Эволюция помещичьего и крестьянского хозяйств. Капиталистическая и отработочная системы. Сельская община в пореформенной России. Развитие промышленности. Промышленный переворот: сущность, предпосылки, хронология. Основные этапы развития капитализма в промышленности. Создание фабрично-заводской промышленности. Общественное движение в середине и второй половине 60-х годов. А.И. Герцен. Н.П. Огарев. Н.Г. Чернышевский. Революционное народническое движение 70-х - начала 80-х годов XIX в. </w:t>
      </w:r>
      <w:r w:rsidRPr="0073300E">
        <w:rPr>
          <w:rFonts w:ascii="Arial" w:hAnsi="Arial" w:cs="Arial"/>
        </w:rPr>
        <w:lastRenderedPageBreak/>
        <w:t xml:space="preserve">М.А. Бакунин. П.Л. Лавров. П.Н. Ткачев. Н.К. Михайловский. Консервативное движение. Культура России эпохи великих реформ.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8. Россия в 1880-1890-х годах XIX века.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Смерть Александра II. Политика контрреформ. Александр III. К.П. Победоносцев. М.Н. Катков. Манифест о «незыблемости» самодержавия 1881 г. Цензура и просвещение. Университетский устав. Указ о «кухаркиных детях» 1887 г. Положение о земских участковых начальниках. Земская и городская контрреформы. Технический прогресс. Крупная промышленность: ее отрасли, размещение. Возникновение новых промышленных районов. Город в пореформенной России. Промышленный подъем 90-х годов XIX в. Развитие производительных сил в сельском хозяйстве. Аграрный кризис 80-90-х годов XIX в. Либеральное народничество 80-90-х годов XIX в. Возникновение российской социал-демократии. Г.В. Плеханов. П.Б. Струве. В.И. Ульянов.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9. Внешняя политика России 1860-1890-х годов XIX века</w:t>
      </w:r>
      <w:r w:rsidRPr="0073300E">
        <w:rPr>
          <w:rFonts w:ascii="Arial" w:hAnsi="Arial" w:cs="Arial"/>
        </w:rPr>
        <w:t xml:space="preserve">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>Основные направления и этапы внешней политики России второй половины XIX в. Политика России и западноевропейских держав в годы польского восстания. Россия в системе международных отношений после франко-прусской войны. Союз трех императоров. Присоединение Средней Азии к России. Россия и восточный кризис 70-х годов XIX в. Русско-турецкая война 1877-1878 гг. Сан-</w:t>
      </w:r>
      <w:proofErr w:type="spellStart"/>
      <w:r w:rsidRPr="0073300E">
        <w:rPr>
          <w:rFonts w:ascii="Arial" w:hAnsi="Arial" w:cs="Arial"/>
        </w:rPr>
        <w:t>Стефанский</w:t>
      </w:r>
      <w:proofErr w:type="spellEnd"/>
      <w:r w:rsidRPr="0073300E">
        <w:rPr>
          <w:rFonts w:ascii="Arial" w:hAnsi="Arial" w:cs="Arial"/>
        </w:rPr>
        <w:t xml:space="preserve"> мирный договор. Берлинский конгресс 1878 г. 5 Европейское направление. Складывание новой расстановки сил на международной арене. Союз трех императоров 1873 г. Тройственный союз 1879 г. Внешняя политика России в 80-90-е годы XIX в. Ухудшение отношений России с Германий и Австро</w:t>
      </w:r>
      <w:r w:rsidR="00F86631" w:rsidRPr="0073300E">
        <w:rPr>
          <w:rFonts w:ascii="Arial" w:hAnsi="Arial" w:cs="Arial"/>
        </w:rPr>
        <w:t>-</w:t>
      </w:r>
      <w:r w:rsidRPr="0073300E">
        <w:rPr>
          <w:rFonts w:ascii="Arial" w:hAnsi="Arial" w:cs="Arial"/>
        </w:rPr>
        <w:t xml:space="preserve">Венгрией. Заключение русско-французского союза 1891-1894 гг.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10. Россия в конце XIX - начале XX века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Административно-территориальное деление России в конце XIX – начале XX вв. Население страны. Рост и движение населения. Социальная структура. Рабочий класс. Крестьянство. Дворянство. Российские предприниматели. Социально-экономическое развитие России. Население. Промышленность. Завершение промышленного переворота. Российский монополистический капитализм и его особенности. Финансы. Создание банковской системы. Транспорт и торговля. Сельское хозяйство. Помещичье хозяйство. Крестьянское хозяйство. Общественно-политическая мысль и общественное движение. Внешняя политика России в Европе, на Ближнем и Среднем Востоке на рубеже XIX-XX вв. Восточный вопрос во внешней политике Российской империи. Россия в системе военно-политических союзов. Русско-японская война 1904-1905 гг. Планы и силы сторон. Ход военных действий. Культура России в конце XIX - начале XX века.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11. Революция 1905-1907 годов в России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Обострение экономических, социальных и политических противоречий в стране на рубеже XIX-XX вв. Выступления российского пролетариата. Крестьянские волнения в начале XX в. Возникновение меньшевизма и большевизма как идейных течений российской социал-демократии. Внутренняя политика при Николае II. Причины, начало революции. «Кровавое воскресенье» 9 января 1905 г. Развитие революции весной и летом 1905 г. Либерально-демократические, радикальные, националистические движения. Всероссийская октябрьская политическая стачка. Манифест 17 октября. Декабрьское вооруженное восстание в Москве. Забастовочная борьба пролетариата. Крестьянское движение. Выступления в армии и на флоте. Выборы в I Государственную думу. Аграрный вопрос в Думе. Разгон Думы. Отступление революции в 1906-1907 гг. II Государственная Дума. «Третьеиюньская монархия» 1907 г. 6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  <w:b/>
        </w:rPr>
      </w:pPr>
      <w:r w:rsidRPr="0073300E">
        <w:rPr>
          <w:rFonts w:ascii="Arial" w:hAnsi="Arial" w:cs="Arial"/>
          <w:b/>
        </w:rPr>
        <w:t xml:space="preserve">Тема 12. Внутренняя политика России 1907-1914 годов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Третьеиюньская политическая система. Избирательный закон 3 июня 1907 г. III Государственная Дума. Реформы П.А. Столыпина. Аграрная реформа. Разрушение общины. Ленский расстрел 1912 г. Нарастание стачечной борьбы 1912-1914 гг. IV Государственная Дума. Политический кризис накануне I мировой войны. IV Государственная Дума. Партийный состав и думские фракции. Деятельность Думы. Образование партии прогрессистов. Промышленный подъем 1908-1913 гг.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13. Россия в Первой мировой войне и революционные события 1917-1918 гг.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Причины и характер Первой мировой войны. Цели России. Антанта. Тройственный союз. Предвоенные международные кризисы. </w:t>
      </w:r>
      <w:proofErr w:type="spellStart"/>
      <w:r w:rsidRPr="0073300E">
        <w:rPr>
          <w:rFonts w:ascii="Arial" w:hAnsi="Arial" w:cs="Arial"/>
        </w:rPr>
        <w:t>Сараевское</w:t>
      </w:r>
      <w:proofErr w:type="spellEnd"/>
      <w:r w:rsidRPr="0073300E">
        <w:rPr>
          <w:rFonts w:ascii="Arial" w:hAnsi="Arial" w:cs="Arial"/>
        </w:rPr>
        <w:t xml:space="preserve"> убийство. Начало и ход войны. </w:t>
      </w:r>
      <w:r w:rsidRPr="0073300E">
        <w:rPr>
          <w:rFonts w:ascii="Arial" w:hAnsi="Arial" w:cs="Arial"/>
        </w:rPr>
        <w:lastRenderedPageBreak/>
        <w:t xml:space="preserve">Основные операции русской армии. Роль восточного фронта в стратегии Антанты. Экономика России в годы первой мировой войны. Причины, характер, движущие силы, итоги Февральской революции. Двоевластие. Временное буржуазное правительство. Петроградский Совет рабочих и солдатских депутатов. Политические партии (кадеты, эсеры, меньшевики, большевики) в период Февральской революции. Политика Временного правительства в отношении войны и мира, по аграрному, национальному, рабочему вопросам. Кризисы Временного правительства. </w:t>
      </w:r>
      <w:proofErr w:type="spellStart"/>
      <w:r w:rsidRPr="0073300E">
        <w:rPr>
          <w:rFonts w:ascii="Arial" w:hAnsi="Arial" w:cs="Arial"/>
        </w:rPr>
        <w:t>Корниловский</w:t>
      </w:r>
      <w:proofErr w:type="spellEnd"/>
      <w:r w:rsidRPr="0073300E">
        <w:rPr>
          <w:rFonts w:ascii="Arial" w:hAnsi="Arial" w:cs="Arial"/>
        </w:rPr>
        <w:t xml:space="preserve"> мятеж. Победа вооруженного восстания в Петрограде. II съезд Советов. «Декрет о мире». «Декрет о земле». Установление Советской власти в России. Социально-экономические преобразования в Советской России. Октябрь 1917 - июнь 1918 гг. Курс на национализацию и государственный контроль в промышленности. Национализация банков. Аграрная политика. «Декрет о земле» 26 октября 1917 г. «Основной закон о социализации земли», февраль 1918 г. Введение продовольственной диктатуры, май 1918 г. Социальная политика большевиков.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  <w:b/>
        </w:rPr>
      </w:pPr>
      <w:r w:rsidRPr="0073300E">
        <w:rPr>
          <w:rFonts w:ascii="Arial" w:hAnsi="Arial" w:cs="Arial"/>
          <w:b/>
        </w:rPr>
        <w:t>Тема 14. Россия в период гражданской войны и интервенции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 Гражданская война и интервенция 1918-1920 гг. Причины гражданской войны и интервенции. Учредительное собрание. Складывание основных центров антибольшевистского движения. Начало интервенции. Борьба с вооруженными силами Колчака, Деникина, Юденича, Врангеля. Советско-польская война 1920 г. Установление советской власти в Закавказье. Победа советской власти на Дальнем Востоке. 7 Внутренняя политика советского руководства в годы войны. Политика «военного коммунизма»: тотальная национализация, продразверстка, централизованное управление, принудительный труд, уравнительное распределение, политическая диктатура РКП(б).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  <w:b/>
        </w:rPr>
      </w:pP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  <w:b/>
        </w:rPr>
      </w:pP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15. Советская власть в период Новой экономической политики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Воссоздание многоукладной экономики при сохранении «командных высот» в руках большевиков: государственный сектор в промышленности, централизованная финансовая система, монополия внешней торговли, полновластие РКП(б). Образование СССР. Национально-государственное строительство в 20-е годы. Внешняя политика Советского государства. Договоры с пограничными странами. Дипломатическое признание СССР. Ликвидация неграмотности, создание системы образования. Политика Советской власти в сфере культуры.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16. Смена экономического курса в конце 1920-х годов.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СССР в период индустриализации и коллективизации Причины свертывания новой экономической политики. Дискуссии о путях развития СССР. Внутрипартийная борьба. Начало формирования режима личной власти И.В. Сталина. Борьба с оппозиционными партиями, интеллигенцией, церковью. Внутрипартийная борьба. Преодоление кризисов экономического развития путем усиления государственного управления. Возрастание военной угрозы в конце 1920-х гг. Индустриализация и коллективизация. Курс на индустриализацию. Задачи I и II пятилетки. Перекачивание средств из сельского хозяйства в промышленность. Курс на сплошную коллективизацию 1929 г. Форсирование темпов коллективизации. Раскулачивание. Колхозный строй. Падение сельскохозяйственного производства в 1932-1933 гг. Промышленное и сельскохозяйственное производство в середине и второй половине 30-х годов. Советская культура в 1920-1930-е гг.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17. СССР накануне Великой Отечественной войны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>Внутренняя политика 1930-х гг. Конституция 1936 г. Нарушение социалистической законности, массовые необоснованные репрессии. Внешняя политика 1921 – 1939 гг. Признание СССР основными капиталистическими странами. Участие в международных конференциях. Обострение международных отношений во второй половине 1920-х гг. 8 Упрочнение международного положения СССР в первой половине 1930-х гг. Вступление в Лигу Наций. Переговоры о создании системы коллективной безопасности. Помощь Испании и Китаю. Англо-франко-советские переговоры 1939 г. Советско</w:t>
      </w:r>
      <w:r w:rsidR="00F86631" w:rsidRPr="0073300E">
        <w:rPr>
          <w:rFonts w:ascii="Arial" w:hAnsi="Arial" w:cs="Arial"/>
        </w:rPr>
        <w:t>-</w:t>
      </w:r>
      <w:r w:rsidRPr="0073300E">
        <w:rPr>
          <w:rFonts w:ascii="Arial" w:hAnsi="Arial" w:cs="Arial"/>
        </w:rPr>
        <w:t xml:space="preserve">германский договор о ненападении 23 августа 1939 г. Договор о дружбе и границе с Германией 28 сентября 1939 г. Советско-финская война. Мероприятия по укреплению обороноспособности страны. Причины недостаточной готовности к отражению фашистской агрессии. Расширение состава СССР накануне войны.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lastRenderedPageBreak/>
        <w:t>Тема 18. Великая Отечественная война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Основные периоды Великой Отечественной войны. Начальный период Великой Отечественной войны июнь 1941 – осень 1942 гг. Причины поражений в первый период. Стратегическая оборона. Московская битва. Контрнаступление 6 декабря 1941 г. Поражения летом – осенью 1942 г. Коренной перелом в ходе Великой Отечественной войны 19 ноября 1942 – осень 1943 г. Сталинградская битва. Весенне-летнее наступление советских войск. Курская битва. Форсирование Днепра. Боевые действия 1944 – 1945 гг. Восстановление границы СССР. Военные операции в Центральной и Восточной Европе. Капитуляция Германии. Разгром милитаристской Японии. Героизм советских людей в годы войны. Партизанское движение. Тыл в период Великой Отечественной войны. Культура СССР в период Великой Отечественной войны. Внешняя политика СССР в годы Великой Отечественной войны. Создание антигитлеровской коалиции. Проблема открытия второго фронта. Тегеранская, Ялтинская конференции. Потсдамская конференция. Послевоенное урегулирование.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19. СССР в середине 1940-х – начале 1950-х годов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 Внутренняя политика. Восстановление народного хозяйства. Трудности в сельском хозяйстве. Общественно-политическая жизнь: столкновение демократической и тоталитарной тенденций. Продолжение репрессий. Внешняя политика СССР в середине 1940 – начале 1950-х гг. Отношения СССР и США. Начало холодной войны. Формирование социалистического лагеря. Формирование Совета Экономической Взаимопомощи. Политика в сфере науки и культуры. 9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  <w:b/>
        </w:rPr>
      </w:pPr>
      <w:r w:rsidRPr="0073300E">
        <w:rPr>
          <w:rFonts w:ascii="Arial" w:hAnsi="Arial" w:cs="Arial"/>
          <w:b/>
        </w:rPr>
        <w:t>Тема 20. СССР в середине 1950-х – первой половине 1960-х годов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 Экономическая политика СССР: попытки децентрализации управления, выдвижения социальных приоритетов в экономике. Реформа управления промышленностью. Развитие сельского хозяйства. Освоение целины. Кризис 1960-х гг. Научно-техническая революция. Политическая и культурная жизнь советского общества в середине 1950-х – первой половине 1960-х гг. Политика </w:t>
      </w:r>
      <w:proofErr w:type="spellStart"/>
      <w:r w:rsidRPr="0073300E">
        <w:rPr>
          <w:rFonts w:ascii="Arial" w:hAnsi="Arial" w:cs="Arial"/>
        </w:rPr>
        <w:t>десталинизации</w:t>
      </w:r>
      <w:proofErr w:type="spellEnd"/>
      <w:r w:rsidRPr="0073300E">
        <w:rPr>
          <w:rFonts w:ascii="Arial" w:hAnsi="Arial" w:cs="Arial"/>
        </w:rPr>
        <w:t xml:space="preserve">. Внутрипартийная борьба во второй половине 1950-х гг. XX съезд КПСС. «Оттепель». Расширение прав союзных республик. Внешняя политика СССР в середине 1950-х – первой половине 1960-х гг. Формирование Организации Варшавского договора. Карибский кризис. Борьба за разоружение.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21. СССР в середине 1960-х – начале 1980-х годов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>Социально-экономическая политика в середине 1960-х – начале 1980-х гг. Экономическая реформа 1965 г. Промышленность и сельское хозяйство СССР. Нарастание трудностей экономического развития. Падение темпов социально</w:t>
      </w:r>
      <w:r w:rsidR="00F86631" w:rsidRPr="0073300E">
        <w:rPr>
          <w:rFonts w:ascii="Arial" w:hAnsi="Arial" w:cs="Arial"/>
        </w:rPr>
        <w:t>-</w:t>
      </w:r>
      <w:r w:rsidRPr="0073300E">
        <w:rPr>
          <w:rFonts w:ascii="Arial" w:hAnsi="Arial" w:cs="Arial"/>
        </w:rPr>
        <w:t xml:space="preserve">экономического роста. Продовольственная программа на 80-е годы и причины ее провала. Общественная и политическая жизнь СССР в середине 1960-х – начале 1980-х гг. Конституция СССР 1977 г. Концепция «развитого социализма». </w:t>
      </w:r>
      <w:proofErr w:type="spellStart"/>
      <w:r w:rsidRPr="0073300E">
        <w:rPr>
          <w:rFonts w:ascii="Arial" w:hAnsi="Arial" w:cs="Arial"/>
        </w:rPr>
        <w:t>Неосталинизм</w:t>
      </w:r>
      <w:proofErr w:type="spellEnd"/>
      <w:r w:rsidRPr="0073300E">
        <w:rPr>
          <w:rFonts w:ascii="Arial" w:hAnsi="Arial" w:cs="Arial"/>
        </w:rPr>
        <w:t xml:space="preserve">. Внешняя политика СССР в середине 1960-х – начале 1980-х гг. Политика «разрядки». Ввод советских войск Афганистан. Культура СССР в середине 1960-х – первой половине 1980-х гг.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22. СССР во второй половине 1980-х – 1991 году.</w:t>
      </w:r>
      <w:r w:rsidRPr="0073300E">
        <w:rPr>
          <w:rFonts w:ascii="Arial" w:hAnsi="Arial" w:cs="Arial"/>
        </w:rPr>
        <w:t xml:space="preserve">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Перестройка. Попытка ускорения социально-экономического развития страны. Кризисные явления в экономике. Перестройка. Попытки реформировать политическую систему. Съезды народных депутатов. Складывание многопартийной системы. Избрание Президента СССР. Обострение национального вопроса. Сепаратизм. Переход к рыночной экономике. ГКЧП. Беловежское соглашение. Распад СССР. Внешняя политика. Распад Совета Экономической Взаимопомощи и Организации Варшавского договора. Культура в период Перестройки.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  <w:b/>
        </w:rPr>
      </w:pPr>
      <w:r w:rsidRPr="0073300E">
        <w:rPr>
          <w:rFonts w:ascii="Arial" w:hAnsi="Arial" w:cs="Arial"/>
          <w:b/>
        </w:rPr>
        <w:t xml:space="preserve">Тема 23. Россия в 1990 – 2000-х годах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Последствия распада СССР: политический и социально-экономический кризис. Радикальные реформы в экономике: либерализация цен, приватизация, падение производства. Обострение борьбы между исполнительной и законодательной властью. Октябрьские события 1993 г. Конституция России 1993 г. Формирование президентской республики. Конфликты на Северном Кавказе. Президентские выборы 1996 г. Экономический кризис 1998 г. и его последствия. Внешняя политика в 1991 – 1998 гг. Внешнеполитический курс Российской Федерации: основные направления. Россия и </w:t>
      </w:r>
      <w:r w:rsidRPr="0073300E">
        <w:rPr>
          <w:rFonts w:ascii="Arial" w:hAnsi="Arial" w:cs="Arial"/>
        </w:rPr>
        <w:lastRenderedPageBreak/>
        <w:t xml:space="preserve">страны постсоветского пространства. Россия и США. Россия и НАТО. Российская культура в 1990-е гг.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  <w:b/>
        </w:rPr>
        <w:t>Тема 24. Р</w:t>
      </w:r>
      <w:r w:rsidR="00146C69" w:rsidRPr="0073300E">
        <w:rPr>
          <w:rFonts w:ascii="Arial" w:hAnsi="Arial" w:cs="Arial"/>
          <w:b/>
        </w:rPr>
        <w:t>оссия в 2000-202</w:t>
      </w:r>
      <w:r w:rsidR="00F86631" w:rsidRPr="0073300E">
        <w:rPr>
          <w:rFonts w:ascii="Arial" w:hAnsi="Arial" w:cs="Arial"/>
          <w:b/>
        </w:rPr>
        <w:t>4 гг.</w:t>
      </w:r>
    </w:p>
    <w:p w:rsidR="00F86631" w:rsidRPr="0073300E" w:rsidRDefault="00F86631" w:rsidP="00F86631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73300E">
        <w:rPr>
          <w:rFonts w:ascii="Arial" w:hAnsi="Arial" w:cs="Arial"/>
          <w:sz w:val="22"/>
          <w:szCs w:val="22"/>
        </w:rPr>
        <w:t xml:space="preserve">Кризис власти: последствия неудачи политики «перестройки». Августовские события 1991 года. Беловежские соглашения 1991 года и распад СССР. </w:t>
      </w:r>
    </w:p>
    <w:p w:rsidR="00F86631" w:rsidRPr="0073300E" w:rsidRDefault="00F86631" w:rsidP="00F86631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73300E">
        <w:rPr>
          <w:rFonts w:ascii="Arial" w:hAnsi="Arial" w:cs="Arial"/>
          <w:sz w:val="22"/>
          <w:szCs w:val="22"/>
        </w:rPr>
        <w:t>Политический кризис 1993 года. Общественно-политическое развитие России во второй половине 90-х годов. Политические партии и движения Российской Федерации. Российская Федерация и страны Содружества Независимых Государств</w:t>
      </w:r>
    </w:p>
    <w:p w:rsidR="00F86631" w:rsidRPr="0073300E" w:rsidRDefault="00F86631" w:rsidP="00F86631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73300E">
        <w:rPr>
          <w:rFonts w:ascii="Arial" w:hAnsi="Arial" w:cs="Arial"/>
          <w:sz w:val="22"/>
          <w:szCs w:val="22"/>
        </w:rPr>
        <w:t>Переход к рыночной экономике: реформы и их последствия</w:t>
      </w:r>
    </w:p>
    <w:p w:rsidR="00F86631" w:rsidRPr="0073300E" w:rsidRDefault="00F86631" w:rsidP="00F86631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73300E">
        <w:rPr>
          <w:rFonts w:ascii="Arial" w:hAnsi="Arial" w:cs="Arial"/>
          <w:sz w:val="22"/>
          <w:szCs w:val="22"/>
        </w:rPr>
        <w:t xml:space="preserve">Российская Федерация в 2000–2012 гг.: основные тенденции социально-экономического и общественно-политического развития страны на современном этапе. В.В. Путин. Д.А. Медведев. </w:t>
      </w:r>
    </w:p>
    <w:p w:rsidR="00F86631" w:rsidRPr="0073300E" w:rsidRDefault="00F86631" w:rsidP="00F86631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73300E">
        <w:rPr>
          <w:rFonts w:ascii="Arial" w:hAnsi="Arial" w:cs="Arial"/>
          <w:sz w:val="22"/>
          <w:szCs w:val="22"/>
        </w:rPr>
        <w:t>Участие России в формировании современной международно-правовой системы. Россия в интеграционных процессах</w:t>
      </w:r>
    </w:p>
    <w:p w:rsidR="00F86631" w:rsidRPr="0073300E" w:rsidRDefault="00F86631" w:rsidP="00F86631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73300E">
        <w:rPr>
          <w:rFonts w:ascii="Arial" w:hAnsi="Arial" w:cs="Arial"/>
          <w:sz w:val="22"/>
          <w:szCs w:val="22"/>
        </w:rPr>
        <w:t>Современная российская культура.</w:t>
      </w:r>
    </w:p>
    <w:p w:rsidR="00F86631" w:rsidRPr="0073300E" w:rsidRDefault="00F86631" w:rsidP="0073300E">
      <w:pPr>
        <w:pStyle w:val="30"/>
        <w:keepNext/>
        <w:keepLines/>
        <w:shd w:val="clear" w:color="auto" w:fill="auto"/>
        <w:spacing w:line="240" w:lineRule="auto"/>
        <w:ind w:left="20" w:firstLine="709"/>
        <w:rPr>
          <w:rFonts w:ascii="Arial" w:hAnsi="Arial" w:cs="Arial"/>
          <w:sz w:val="22"/>
          <w:szCs w:val="22"/>
        </w:rPr>
      </w:pPr>
      <w:r w:rsidRPr="0073300E">
        <w:rPr>
          <w:rFonts w:ascii="Arial" w:hAnsi="Arial" w:cs="Arial"/>
          <w:sz w:val="22"/>
          <w:szCs w:val="22"/>
        </w:rPr>
        <w:t xml:space="preserve">Внешнеполитические события 2014–2022 гг. Вступление мира в период «политической турбулентности». Провозглашение руководством Грузии и Украины курса на вступление в НАТО. Государственный переворот 2014 г. на Украине и его последствия. Воссоединение Крыма и Севастополя с Россией, создание ЛНР и ДНР. «Минские соглашения» и их судьба. </w:t>
      </w:r>
    </w:p>
    <w:p w:rsidR="00F86631" w:rsidRPr="0073300E" w:rsidRDefault="00F86631" w:rsidP="007330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73300E">
        <w:rPr>
          <w:rFonts w:ascii="Arial" w:hAnsi="Arial" w:cs="Arial"/>
          <w:sz w:val="22"/>
          <w:szCs w:val="22"/>
        </w:rPr>
        <w:t xml:space="preserve">Официальное признание ЛНР и ДНР Россией. Начало специальной военной операции на Украине. </w:t>
      </w:r>
      <w:proofErr w:type="spellStart"/>
      <w:r w:rsidRPr="0073300E">
        <w:rPr>
          <w:rFonts w:ascii="Arial" w:hAnsi="Arial" w:cs="Arial"/>
          <w:sz w:val="22"/>
          <w:szCs w:val="22"/>
        </w:rPr>
        <w:t>Санкционное</w:t>
      </w:r>
      <w:proofErr w:type="spellEnd"/>
      <w:r w:rsidRPr="0073300E">
        <w:rPr>
          <w:rFonts w:ascii="Arial" w:hAnsi="Arial" w:cs="Arial"/>
          <w:sz w:val="22"/>
          <w:szCs w:val="22"/>
        </w:rPr>
        <w:t xml:space="preserve"> давление стран Запада на Россию, попытки её изоляции от остального мира.</w:t>
      </w:r>
    </w:p>
    <w:p w:rsidR="00F86631" w:rsidRPr="0073300E" w:rsidRDefault="00F86631" w:rsidP="00F86631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z w:val="22"/>
          <w:szCs w:val="22"/>
        </w:rPr>
      </w:pPr>
    </w:p>
    <w:p w:rsidR="00F931C4" w:rsidRPr="0073300E" w:rsidRDefault="00F931C4" w:rsidP="00034D9B">
      <w:pPr>
        <w:spacing w:after="0" w:line="240" w:lineRule="auto"/>
        <w:ind w:firstLine="709"/>
        <w:rPr>
          <w:rFonts w:ascii="Arial" w:hAnsi="Arial" w:cs="Arial"/>
          <w:b/>
        </w:rPr>
      </w:pPr>
    </w:p>
    <w:p w:rsidR="000B327E" w:rsidRPr="0073300E" w:rsidRDefault="000B327E" w:rsidP="00034D9B">
      <w:pPr>
        <w:spacing w:after="0" w:line="240" w:lineRule="auto"/>
        <w:ind w:firstLine="709"/>
        <w:rPr>
          <w:rFonts w:ascii="Arial" w:hAnsi="Arial" w:cs="Arial"/>
          <w:b/>
        </w:rPr>
      </w:pPr>
    </w:p>
    <w:p w:rsidR="00F86631" w:rsidRPr="0073300E" w:rsidRDefault="00F86631" w:rsidP="00034D9B">
      <w:pPr>
        <w:spacing w:after="0" w:line="240" w:lineRule="auto"/>
        <w:ind w:firstLine="709"/>
        <w:rPr>
          <w:rFonts w:ascii="Arial" w:hAnsi="Arial" w:cs="Arial"/>
          <w:b/>
        </w:rPr>
      </w:pPr>
    </w:p>
    <w:p w:rsidR="00F75E10" w:rsidRPr="0073300E" w:rsidRDefault="00F86631" w:rsidP="00034D9B">
      <w:pPr>
        <w:spacing w:after="0" w:line="240" w:lineRule="auto"/>
        <w:ind w:firstLine="709"/>
        <w:rPr>
          <w:rFonts w:ascii="Arial" w:hAnsi="Arial" w:cs="Arial"/>
          <w:b/>
        </w:rPr>
      </w:pPr>
      <w:r w:rsidRPr="0073300E">
        <w:rPr>
          <w:rFonts w:ascii="Arial" w:hAnsi="Arial" w:cs="Arial"/>
          <w:b/>
        </w:rPr>
        <w:t>СПИСОК РЕКОМЕНДУЕМОЙ ЛИТЕРАТУРЫ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1. История. История России, IX - начало XVI в. 6 </w:t>
      </w:r>
      <w:r w:rsidR="00F86631" w:rsidRPr="0073300E">
        <w:rPr>
          <w:rFonts w:ascii="Arial" w:hAnsi="Arial" w:cs="Arial"/>
        </w:rPr>
        <w:t>класс</w:t>
      </w:r>
      <w:r w:rsidRPr="0073300E">
        <w:rPr>
          <w:rFonts w:ascii="Arial" w:hAnsi="Arial" w:cs="Arial"/>
        </w:rPr>
        <w:t xml:space="preserve">: История России, IX - начало XVI в. 6 класс: учебник / В. Р. </w:t>
      </w:r>
      <w:proofErr w:type="spellStart"/>
      <w:r w:rsidRPr="0073300E">
        <w:rPr>
          <w:rFonts w:ascii="Arial" w:hAnsi="Arial" w:cs="Arial"/>
        </w:rPr>
        <w:t>Мединский</w:t>
      </w:r>
      <w:proofErr w:type="spellEnd"/>
      <w:r w:rsidRPr="0073300E">
        <w:rPr>
          <w:rFonts w:ascii="Arial" w:hAnsi="Arial" w:cs="Arial"/>
        </w:rPr>
        <w:t xml:space="preserve">, А. В. </w:t>
      </w:r>
      <w:proofErr w:type="spellStart"/>
      <w:r w:rsidRPr="0073300E">
        <w:rPr>
          <w:rFonts w:ascii="Arial" w:hAnsi="Arial" w:cs="Arial"/>
        </w:rPr>
        <w:t>Торкунов</w:t>
      </w:r>
      <w:proofErr w:type="spellEnd"/>
      <w:r w:rsidRPr="0073300E">
        <w:rPr>
          <w:rFonts w:ascii="Arial" w:hAnsi="Arial" w:cs="Arial"/>
        </w:rPr>
        <w:t xml:space="preserve">; Министерство просвещения Российской Федерации. - Москва: Просвещение, 2025.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>2. История. Истор</w:t>
      </w:r>
      <w:r w:rsidR="00F86631" w:rsidRPr="0073300E">
        <w:rPr>
          <w:rFonts w:ascii="Arial" w:hAnsi="Arial" w:cs="Arial"/>
        </w:rPr>
        <w:t>ия России, XVI-XVII вв. 7 класс</w:t>
      </w:r>
      <w:r w:rsidRPr="0073300E">
        <w:rPr>
          <w:rFonts w:ascii="Arial" w:hAnsi="Arial" w:cs="Arial"/>
        </w:rPr>
        <w:t xml:space="preserve">: История России, XVI-XVII вв. 7 класс: учебник / В. Р. </w:t>
      </w:r>
      <w:proofErr w:type="spellStart"/>
      <w:r w:rsidRPr="0073300E">
        <w:rPr>
          <w:rFonts w:ascii="Arial" w:hAnsi="Arial" w:cs="Arial"/>
        </w:rPr>
        <w:t>Мединский</w:t>
      </w:r>
      <w:proofErr w:type="spellEnd"/>
      <w:r w:rsidRPr="0073300E">
        <w:rPr>
          <w:rFonts w:ascii="Arial" w:hAnsi="Arial" w:cs="Arial"/>
        </w:rPr>
        <w:t xml:space="preserve">, А. В. </w:t>
      </w:r>
      <w:proofErr w:type="spellStart"/>
      <w:r w:rsidRPr="0073300E">
        <w:rPr>
          <w:rFonts w:ascii="Arial" w:hAnsi="Arial" w:cs="Arial"/>
        </w:rPr>
        <w:t>Торкунов</w:t>
      </w:r>
      <w:proofErr w:type="spellEnd"/>
      <w:r w:rsidRPr="0073300E">
        <w:rPr>
          <w:rFonts w:ascii="Arial" w:hAnsi="Arial" w:cs="Arial"/>
        </w:rPr>
        <w:t xml:space="preserve">; Министерство просвещения Российской Федерации. - Москва: Просвещение, 2025.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>3. История. История России</w:t>
      </w:r>
      <w:r w:rsidR="00F86631" w:rsidRPr="0073300E">
        <w:rPr>
          <w:rFonts w:ascii="Arial" w:hAnsi="Arial" w:cs="Arial"/>
        </w:rPr>
        <w:t>, XVIII - начало XIX в. 8 класс</w:t>
      </w:r>
      <w:r w:rsidRPr="0073300E">
        <w:rPr>
          <w:rFonts w:ascii="Arial" w:hAnsi="Arial" w:cs="Arial"/>
        </w:rPr>
        <w:t xml:space="preserve">: История России, XVIII - начало XIX в. 8 класс: учебник / В. Р. </w:t>
      </w:r>
      <w:proofErr w:type="spellStart"/>
      <w:r w:rsidRPr="0073300E">
        <w:rPr>
          <w:rFonts w:ascii="Arial" w:hAnsi="Arial" w:cs="Arial"/>
        </w:rPr>
        <w:t>Мединский</w:t>
      </w:r>
      <w:proofErr w:type="spellEnd"/>
      <w:r w:rsidRPr="0073300E">
        <w:rPr>
          <w:rFonts w:ascii="Arial" w:hAnsi="Arial" w:cs="Arial"/>
        </w:rPr>
        <w:t xml:space="preserve">, А. В. </w:t>
      </w:r>
      <w:proofErr w:type="spellStart"/>
      <w:r w:rsidRPr="0073300E">
        <w:rPr>
          <w:rFonts w:ascii="Arial" w:hAnsi="Arial" w:cs="Arial"/>
        </w:rPr>
        <w:t>Торкунов</w:t>
      </w:r>
      <w:proofErr w:type="spellEnd"/>
      <w:r w:rsidRPr="0073300E">
        <w:rPr>
          <w:rFonts w:ascii="Arial" w:hAnsi="Arial" w:cs="Arial"/>
        </w:rPr>
        <w:t xml:space="preserve">; Министерство просвещения Российской Федерации. - Москва: Просвещение, 2025.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4. История. История России, 1825-1914 гг. 9 класс: История России, 1825-1914 гг. 9 класс: учебник / В. Р. </w:t>
      </w:r>
      <w:proofErr w:type="spellStart"/>
      <w:r w:rsidRPr="0073300E">
        <w:rPr>
          <w:rFonts w:ascii="Arial" w:hAnsi="Arial" w:cs="Arial"/>
        </w:rPr>
        <w:t>Мединский</w:t>
      </w:r>
      <w:proofErr w:type="spellEnd"/>
      <w:r w:rsidRPr="0073300E">
        <w:rPr>
          <w:rFonts w:ascii="Arial" w:hAnsi="Arial" w:cs="Arial"/>
        </w:rPr>
        <w:t xml:space="preserve">, А. В. </w:t>
      </w:r>
      <w:proofErr w:type="spellStart"/>
      <w:r w:rsidRPr="0073300E">
        <w:rPr>
          <w:rFonts w:ascii="Arial" w:hAnsi="Arial" w:cs="Arial"/>
        </w:rPr>
        <w:t>Торкунов</w:t>
      </w:r>
      <w:proofErr w:type="spellEnd"/>
      <w:r w:rsidRPr="0073300E">
        <w:rPr>
          <w:rFonts w:ascii="Arial" w:hAnsi="Arial" w:cs="Arial"/>
        </w:rPr>
        <w:t xml:space="preserve">; Министерство просвещения Российской Федерации. - Москва: Просвещение, 2025.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5. История. Всеобщая история. История Нового времени, XIX - начало XX в. 9 класс: Всеобщая история. История Нового времени, XIX - начало XX в. 9 класс: учебник / В. Р. </w:t>
      </w:r>
      <w:proofErr w:type="spellStart"/>
      <w:r w:rsidRPr="0073300E">
        <w:rPr>
          <w:rFonts w:ascii="Arial" w:hAnsi="Arial" w:cs="Arial"/>
        </w:rPr>
        <w:t>Мединский</w:t>
      </w:r>
      <w:proofErr w:type="spellEnd"/>
      <w:r w:rsidRPr="0073300E">
        <w:rPr>
          <w:rFonts w:ascii="Arial" w:hAnsi="Arial" w:cs="Arial"/>
        </w:rPr>
        <w:t xml:space="preserve">, А. О. </w:t>
      </w:r>
      <w:proofErr w:type="spellStart"/>
      <w:r w:rsidRPr="0073300E">
        <w:rPr>
          <w:rFonts w:ascii="Arial" w:hAnsi="Arial" w:cs="Arial"/>
        </w:rPr>
        <w:t>Чубарьян</w:t>
      </w:r>
      <w:proofErr w:type="spellEnd"/>
      <w:r w:rsidRPr="0073300E">
        <w:rPr>
          <w:rFonts w:ascii="Arial" w:hAnsi="Arial" w:cs="Arial"/>
        </w:rPr>
        <w:t xml:space="preserve">; Министерство просвещения Российской Федерации. - Москва: Просвещение, 2025.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6. История. История России, 1914-1945 годы. 10 класс: История России, 1914- 1945 годы. 10 класс: базовый уровень: учебник / В. Р. </w:t>
      </w:r>
      <w:proofErr w:type="spellStart"/>
      <w:r w:rsidRPr="0073300E">
        <w:rPr>
          <w:rFonts w:ascii="Arial" w:hAnsi="Arial" w:cs="Arial"/>
        </w:rPr>
        <w:t>Мединский</w:t>
      </w:r>
      <w:proofErr w:type="spellEnd"/>
      <w:r w:rsidRPr="0073300E">
        <w:rPr>
          <w:rFonts w:ascii="Arial" w:hAnsi="Arial" w:cs="Arial"/>
        </w:rPr>
        <w:t xml:space="preserve">, А. В. </w:t>
      </w:r>
      <w:proofErr w:type="spellStart"/>
      <w:r w:rsidRPr="0073300E">
        <w:rPr>
          <w:rFonts w:ascii="Arial" w:hAnsi="Arial" w:cs="Arial"/>
        </w:rPr>
        <w:t>Торкунов</w:t>
      </w:r>
      <w:proofErr w:type="spellEnd"/>
      <w:r w:rsidRPr="0073300E">
        <w:rPr>
          <w:rFonts w:ascii="Arial" w:hAnsi="Arial" w:cs="Arial"/>
        </w:rPr>
        <w:t xml:space="preserve">. - 4-е изд., обновлённое. - Москва: Просвещение, 2025.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7. История. Всеобщая история, 1914-1945 годы. 10 класс: Всеобщая история, 1914-1945 годы. 10 класс: базовый уровень: учебник / В. Р. </w:t>
      </w:r>
      <w:proofErr w:type="spellStart"/>
      <w:r w:rsidRPr="0073300E">
        <w:rPr>
          <w:rFonts w:ascii="Arial" w:hAnsi="Arial" w:cs="Arial"/>
        </w:rPr>
        <w:t>Мединский</w:t>
      </w:r>
      <w:proofErr w:type="spellEnd"/>
      <w:r w:rsidRPr="0073300E">
        <w:rPr>
          <w:rFonts w:ascii="Arial" w:hAnsi="Arial" w:cs="Arial"/>
        </w:rPr>
        <w:t xml:space="preserve">, А. О. </w:t>
      </w:r>
      <w:proofErr w:type="spellStart"/>
      <w:r w:rsidRPr="0073300E">
        <w:rPr>
          <w:rFonts w:ascii="Arial" w:hAnsi="Arial" w:cs="Arial"/>
        </w:rPr>
        <w:t>Чубарьян</w:t>
      </w:r>
      <w:proofErr w:type="spellEnd"/>
      <w:r w:rsidRPr="0073300E">
        <w:rPr>
          <w:rFonts w:ascii="Arial" w:hAnsi="Arial" w:cs="Arial"/>
        </w:rPr>
        <w:t xml:space="preserve">. - 4-е изд., </w:t>
      </w:r>
      <w:proofErr w:type="spellStart"/>
      <w:r w:rsidRPr="0073300E">
        <w:rPr>
          <w:rFonts w:ascii="Arial" w:hAnsi="Arial" w:cs="Arial"/>
        </w:rPr>
        <w:t>обновл</w:t>
      </w:r>
      <w:proofErr w:type="spellEnd"/>
      <w:r w:rsidRPr="0073300E">
        <w:rPr>
          <w:rFonts w:ascii="Arial" w:hAnsi="Arial" w:cs="Arial"/>
        </w:rPr>
        <w:t xml:space="preserve">. - Москва: Просвещение, 2025.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8. История. История России, 1945 год - начало XXI века. 11 класс: История России, 1945 год - начало XXI века. 11 класс: базовый уровень: учебник / В. Р. </w:t>
      </w:r>
      <w:proofErr w:type="spellStart"/>
      <w:r w:rsidRPr="0073300E">
        <w:rPr>
          <w:rFonts w:ascii="Arial" w:hAnsi="Arial" w:cs="Arial"/>
        </w:rPr>
        <w:t>Мединский</w:t>
      </w:r>
      <w:proofErr w:type="spellEnd"/>
      <w:r w:rsidRPr="0073300E">
        <w:rPr>
          <w:rFonts w:ascii="Arial" w:hAnsi="Arial" w:cs="Arial"/>
        </w:rPr>
        <w:t xml:space="preserve">, А. В. </w:t>
      </w:r>
      <w:proofErr w:type="spellStart"/>
      <w:r w:rsidRPr="0073300E">
        <w:rPr>
          <w:rFonts w:ascii="Arial" w:hAnsi="Arial" w:cs="Arial"/>
        </w:rPr>
        <w:t>Торкунов</w:t>
      </w:r>
      <w:proofErr w:type="spellEnd"/>
      <w:r w:rsidRPr="0073300E">
        <w:rPr>
          <w:rFonts w:ascii="Arial" w:hAnsi="Arial" w:cs="Arial"/>
        </w:rPr>
        <w:t xml:space="preserve">; Министерство просвещения Российской Федерации. - 4-е изд., обновлённое. - Москва: Просвещение, 2025.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lastRenderedPageBreak/>
        <w:t xml:space="preserve">9. История. Всеобщая история, 1945 год - начало XXI века. 11 класс: базовый уровень: учебник / В. Р. </w:t>
      </w:r>
      <w:proofErr w:type="spellStart"/>
      <w:r w:rsidRPr="0073300E">
        <w:rPr>
          <w:rFonts w:ascii="Arial" w:hAnsi="Arial" w:cs="Arial"/>
        </w:rPr>
        <w:t>Мединский</w:t>
      </w:r>
      <w:proofErr w:type="spellEnd"/>
      <w:r w:rsidRPr="0073300E">
        <w:rPr>
          <w:rFonts w:ascii="Arial" w:hAnsi="Arial" w:cs="Arial"/>
        </w:rPr>
        <w:t xml:space="preserve">, А. О. </w:t>
      </w:r>
      <w:proofErr w:type="spellStart"/>
      <w:r w:rsidRPr="0073300E">
        <w:rPr>
          <w:rFonts w:ascii="Arial" w:hAnsi="Arial" w:cs="Arial"/>
        </w:rPr>
        <w:t>Чубарьян</w:t>
      </w:r>
      <w:proofErr w:type="spellEnd"/>
      <w:r w:rsidRPr="0073300E">
        <w:rPr>
          <w:rFonts w:ascii="Arial" w:hAnsi="Arial" w:cs="Arial"/>
        </w:rPr>
        <w:t xml:space="preserve">. - 4-е изд., </w:t>
      </w:r>
      <w:proofErr w:type="spellStart"/>
      <w:r w:rsidRPr="0073300E">
        <w:rPr>
          <w:rFonts w:ascii="Arial" w:hAnsi="Arial" w:cs="Arial"/>
        </w:rPr>
        <w:t>обновл</w:t>
      </w:r>
      <w:proofErr w:type="spellEnd"/>
      <w:r w:rsidRPr="0073300E">
        <w:rPr>
          <w:rFonts w:ascii="Arial" w:hAnsi="Arial" w:cs="Arial"/>
        </w:rPr>
        <w:t xml:space="preserve">. - Москва: Просвещение, 2025.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10. История. История России. С древнейших времён до 1914 г. 11 класс: учебник: углублённый уровень: в двух частях / Н. С. Борисов, А. А. </w:t>
      </w:r>
      <w:proofErr w:type="spellStart"/>
      <w:r w:rsidRPr="0073300E">
        <w:rPr>
          <w:rFonts w:ascii="Arial" w:hAnsi="Arial" w:cs="Arial"/>
        </w:rPr>
        <w:t>Левандовский</w:t>
      </w:r>
      <w:proofErr w:type="spellEnd"/>
      <w:r w:rsidRPr="0073300E">
        <w:rPr>
          <w:rFonts w:ascii="Arial" w:hAnsi="Arial" w:cs="Arial"/>
        </w:rPr>
        <w:t xml:space="preserve">; под редакцией С. П. Карпова. - 5-е изд., стер. - Москва: Просвещение, 2025. </w:t>
      </w:r>
    </w:p>
    <w:p w:rsidR="00034D9B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11. История. История России, 1914-1945 годы: История России, 1914-1945 годы: учебник / В. Р. </w:t>
      </w:r>
      <w:proofErr w:type="spellStart"/>
      <w:r w:rsidRPr="0073300E">
        <w:rPr>
          <w:rFonts w:ascii="Arial" w:hAnsi="Arial" w:cs="Arial"/>
        </w:rPr>
        <w:t>Мединский</w:t>
      </w:r>
      <w:proofErr w:type="spellEnd"/>
      <w:r w:rsidRPr="0073300E">
        <w:rPr>
          <w:rFonts w:ascii="Arial" w:hAnsi="Arial" w:cs="Arial"/>
        </w:rPr>
        <w:t xml:space="preserve">, А. В. </w:t>
      </w:r>
      <w:proofErr w:type="spellStart"/>
      <w:r w:rsidRPr="0073300E">
        <w:rPr>
          <w:rFonts w:ascii="Arial" w:hAnsi="Arial" w:cs="Arial"/>
        </w:rPr>
        <w:t>Торкунов</w:t>
      </w:r>
      <w:proofErr w:type="spellEnd"/>
      <w:r w:rsidRPr="0073300E">
        <w:rPr>
          <w:rFonts w:ascii="Arial" w:hAnsi="Arial" w:cs="Arial"/>
        </w:rPr>
        <w:t xml:space="preserve">; Министерство просвещения Российской Федерации. - 2-е изд., обновлённое. - Москва: Академия, 2025. (Среднее профессиональное образование. Общеобразовательные дисциплины). </w:t>
      </w:r>
    </w:p>
    <w:p w:rsidR="000B327E" w:rsidRPr="0073300E" w:rsidRDefault="00034D9B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12. История. История России, 1945 год - начало XXI века: История России, 1945 год - начало XXI века: учебник / В. Р. </w:t>
      </w:r>
      <w:proofErr w:type="spellStart"/>
      <w:r w:rsidRPr="0073300E">
        <w:rPr>
          <w:rFonts w:ascii="Arial" w:hAnsi="Arial" w:cs="Arial"/>
        </w:rPr>
        <w:t>Мединский</w:t>
      </w:r>
      <w:proofErr w:type="spellEnd"/>
      <w:r w:rsidRPr="0073300E">
        <w:rPr>
          <w:rFonts w:ascii="Arial" w:hAnsi="Arial" w:cs="Arial"/>
        </w:rPr>
        <w:t xml:space="preserve">, А. В. </w:t>
      </w:r>
      <w:proofErr w:type="spellStart"/>
      <w:r w:rsidRPr="0073300E">
        <w:rPr>
          <w:rFonts w:ascii="Arial" w:hAnsi="Arial" w:cs="Arial"/>
        </w:rPr>
        <w:t>Торкунов</w:t>
      </w:r>
      <w:proofErr w:type="spellEnd"/>
      <w:r w:rsidRPr="0073300E">
        <w:rPr>
          <w:rFonts w:ascii="Arial" w:hAnsi="Arial" w:cs="Arial"/>
        </w:rPr>
        <w:t>; Министерство просвещения Российской Федерации. - 2-е изд., стер. - Москва: Академия, 2025. - (Среднее профессиональное образование. Общеобразовательные дисциплины).</w:t>
      </w:r>
    </w:p>
    <w:p w:rsidR="0073300E" w:rsidRDefault="0073300E" w:rsidP="00034D9B">
      <w:pPr>
        <w:spacing w:after="0" w:line="240" w:lineRule="auto"/>
        <w:ind w:firstLine="709"/>
        <w:rPr>
          <w:rFonts w:ascii="Arial" w:hAnsi="Arial" w:cs="Arial"/>
          <w:b/>
        </w:rPr>
      </w:pPr>
    </w:p>
    <w:p w:rsidR="00363AA1" w:rsidRPr="0073300E" w:rsidRDefault="00363AA1" w:rsidP="00034D9B">
      <w:pPr>
        <w:spacing w:after="0" w:line="240" w:lineRule="auto"/>
        <w:ind w:firstLine="709"/>
        <w:rPr>
          <w:rFonts w:ascii="Arial" w:hAnsi="Arial" w:cs="Arial"/>
          <w:b/>
        </w:rPr>
      </w:pPr>
      <w:r w:rsidRPr="0073300E">
        <w:rPr>
          <w:rFonts w:ascii="Arial" w:hAnsi="Arial" w:cs="Arial"/>
          <w:b/>
        </w:rPr>
        <w:t xml:space="preserve">ФОРМА ВСТУПИТЕЛЬНОГО ИСПЫТАНИЯ </w:t>
      </w:r>
    </w:p>
    <w:p w:rsidR="00363AA1" w:rsidRPr="0073300E" w:rsidRDefault="00363AA1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Вступительное испытание проводится в форме письменного тестирования. Время, отводимое на выполнение задания – 1 час. Для абитуриентов инвалидов и лиц с ограниченными возможностями здоровья продолжительность экзамена может быть увеличена. Объявление итогов происходит в соответствии с графиком оглашения результатов вступительных испытаний. </w:t>
      </w:r>
    </w:p>
    <w:p w:rsidR="00363AA1" w:rsidRPr="0073300E" w:rsidRDefault="00363AA1" w:rsidP="00034D9B">
      <w:pPr>
        <w:spacing w:after="0" w:line="240" w:lineRule="auto"/>
        <w:ind w:firstLine="709"/>
        <w:rPr>
          <w:rFonts w:ascii="Arial" w:hAnsi="Arial" w:cs="Arial"/>
          <w:b/>
        </w:rPr>
      </w:pPr>
    </w:p>
    <w:p w:rsidR="00363AA1" w:rsidRPr="0073300E" w:rsidRDefault="00363AA1" w:rsidP="00034D9B">
      <w:pPr>
        <w:spacing w:after="0" w:line="240" w:lineRule="auto"/>
        <w:ind w:firstLine="709"/>
        <w:rPr>
          <w:rFonts w:ascii="Arial" w:hAnsi="Arial" w:cs="Arial"/>
          <w:b/>
        </w:rPr>
      </w:pPr>
      <w:r w:rsidRPr="0073300E">
        <w:rPr>
          <w:rFonts w:ascii="Arial" w:hAnsi="Arial" w:cs="Arial"/>
          <w:b/>
        </w:rPr>
        <w:t>СТРУКТУРА ПИСЬМЕННОЙ РАБОТЫ И КРИТЕРИИ ОЦЕНКИ</w:t>
      </w:r>
    </w:p>
    <w:p w:rsidR="00363AA1" w:rsidRPr="0073300E" w:rsidRDefault="00363AA1" w:rsidP="00034D9B">
      <w:pPr>
        <w:spacing w:after="0" w:line="240" w:lineRule="auto"/>
        <w:ind w:firstLine="709"/>
        <w:rPr>
          <w:rFonts w:ascii="Arial" w:hAnsi="Arial" w:cs="Arial"/>
        </w:rPr>
      </w:pPr>
      <w:r w:rsidRPr="0073300E">
        <w:rPr>
          <w:rFonts w:ascii="Arial" w:hAnsi="Arial" w:cs="Arial"/>
        </w:rPr>
        <w:t xml:space="preserve">Письменный экзамен состоит из </w:t>
      </w:r>
      <w:r w:rsidR="00342CEF" w:rsidRPr="0073300E">
        <w:rPr>
          <w:rFonts w:ascii="Arial" w:hAnsi="Arial" w:cs="Arial"/>
        </w:rPr>
        <w:t>20</w:t>
      </w:r>
      <w:r w:rsidRPr="0073300E">
        <w:rPr>
          <w:rFonts w:ascii="Arial" w:hAnsi="Arial" w:cs="Arial"/>
        </w:rPr>
        <w:t xml:space="preserve">-ти тестовых заданий. Результаты выполнения экзаменационной работы оцениваются по 100-балльной системе. Максимальное количество баллов, выставляемых за экзаменационную работу – 100. </w:t>
      </w:r>
    </w:p>
    <w:sectPr w:rsidR="00363AA1" w:rsidRPr="0073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B63EE"/>
    <w:multiLevelType w:val="hybridMultilevel"/>
    <w:tmpl w:val="971A3690"/>
    <w:lvl w:ilvl="0" w:tplc="81F2C8C4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B3"/>
    <w:rsid w:val="00034D9B"/>
    <w:rsid w:val="000B327E"/>
    <w:rsid w:val="00146C69"/>
    <w:rsid w:val="001C6D88"/>
    <w:rsid w:val="00206F17"/>
    <w:rsid w:val="00333F0D"/>
    <w:rsid w:val="003364CA"/>
    <w:rsid w:val="00342CEF"/>
    <w:rsid w:val="00363AA1"/>
    <w:rsid w:val="00384144"/>
    <w:rsid w:val="003C1959"/>
    <w:rsid w:val="004F27B3"/>
    <w:rsid w:val="005B5A81"/>
    <w:rsid w:val="00686E95"/>
    <w:rsid w:val="0073300E"/>
    <w:rsid w:val="007E629F"/>
    <w:rsid w:val="00952059"/>
    <w:rsid w:val="009C2F96"/>
    <w:rsid w:val="00BB527E"/>
    <w:rsid w:val="00C307A2"/>
    <w:rsid w:val="00F04A47"/>
    <w:rsid w:val="00F75E10"/>
    <w:rsid w:val="00F86631"/>
    <w:rsid w:val="00F90F6F"/>
    <w:rsid w:val="00F9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1E8D"/>
  <w15:chartTrackingRefBased/>
  <w15:docId w15:val="{F5519F7D-139F-4B60-8BAA-62BDBBB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B3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C4"/>
    <w:pPr>
      <w:ind w:left="720"/>
      <w:contextualSpacing/>
    </w:pPr>
  </w:style>
  <w:style w:type="character" w:customStyle="1" w:styleId="3">
    <w:name w:val="Заголовок №3_"/>
    <w:link w:val="30"/>
    <w:rsid w:val="00F8663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F86631"/>
    <w:pPr>
      <w:shd w:val="clear" w:color="auto" w:fill="FFFFFF"/>
      <w:spacing w:after="0" w:line="226" w:lineRule="exact"/>
      <w:outlineLvl w:val="2"/>
    </w:pPr>
    <w:rPr>
      <w:rFonts w:ascii="Times New Roman" w:eastAsia="Times New Roman" w:hAnsi="Times New Roman"/>
      <w:sz w:val="19"/>
      <w:szCs w:val="19"/>
    </w:rPr>
  </w:style>
  <w:style w:type="paragraph" w:styleId="a4">
    <w:name w:val="Normal (Web)"/>
    <w:basedOn w:val="a"/>
    <w:uiPriority w:val="99"/>
    <w:semiHidden/>
    <w:unhideWhenUsed/>
    <w:rsid w:val="00F866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C2F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rpo.ru/netcat_files/353/664/h_a433d9e030cc2d5f54cce73819900f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FA39-1813-4A70-9B91-0F7768F5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2026-02-18T12:08:00Z</dcterms:created>
  <dcterms:modified xsi:type="dcterms:W3CDTF">2026-02-27T06:03:00Z</dcterms:modified>
</cp:coreProperties>
</file>